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8450C" w14:textId="77777777" w:rsidR="003D1280" w:rsidRDefault="001C0B5B">
      <w:pPr>
        <w:spacing w:after="160"/>
        <w:ind w:left="7" w:firstLine="0"/>
        <w:jc w:val="center"/>
      </w:pPr>
      <w:r>
        <w:rPr>
          <w:b/>
        </w:rPr>
        <w:t xml:space="preserve">Document Upload Process for Pro Se Debtor </w:t>
      </w:r>
    </w:p>
    <w:p w14:paraId="798D9B9F" w14:textId="77777777" w:rsidR="003D1280" w:rsidRDefault="001C0B5B">
      <w:pPr>
        <w:spacing w:after="160"/>
        <w:ind w:left="0" w:firstLine="0"/>
      </w:pPr>
      <w:r>
        <w:t xml:space="preserve"> </w:t>
      </w:r>
    </w:p>
    <w:p w14:paraId="489820CA" w14:textId="77777777" w:rsidR="003D1280" w:rsidRDefault="001C0B5B">
      <w:pPr>
        <w:spacing w:after="160"/>
        <w:ind w:left="-5" w:right="12"/>
      </w:pPr>
      <w:r>
        <w:rPr>
          <w:b/>
        </w:rPr>
        <w:t xml:space="preserve">Purpose:  </w:t>
      </w:r>
    </w:p>
    <w:p w14:paraId="0F2ED34E" w14:textId="38DA4A7E" w:rsidR="003D1280" w:rsidRDefault="001C0B5B">
      <w:pPr>
        <w:ind w:left="-5" w:right="12"/>
      </w:pPr>
      <w:r>
        <w:t xml:space="preserve">This document </w:t>
      </w:r>
      <w:r w:rsidR="00FE1612">
        <w:t>serves as</w:t>
      </w:r>
      <w:r>
        <w:t xml:space="preserve"> a guide for Pro Se debtors on the procedure for providing the Trustee with required case information via secure electronic </w:t>
      </w:r>
      <w:r>
        <w:t xml:space="preserve">upload to the Trustee’s office.  </w:t>
      </w:r>
      <w:r>
        <w:t xml:space="preserve"> </w:t>
      </w:r>
    </w:p>
    <w:p w14:paraId="126D1CB9" w14:textId="0FBDF31D" w:rsidR="003D1280" w:rsidRDefault="001C0B5B">
      <w:pPr>
        <w:ind w:left="-5" w:right="12"/>
      </w:pPr>
      <w:r>
        <w:t>The Trustee’s Office uses an online service provided by BKD</w:t>
      </w:r>
      <w:r>
        <w:t xml:space="preserve">OCS (Formerly 13Documents) as a method to securely upload </w:t>
      </w:r>
      <w:r>
        <w:t xml:space="preserve">documents to the Trustee’s office. You will be required to register for an account with </w:t>
      </w:r>
      <w:r>
        <w:t xml:space="preserve">BKDOCS, which will require manual approval </w:t>
      </w:r>
      <w:r w:rsidR="00FE1612">
        <w:t>from</w:t>
      </w:r>
      <w:r>
        <w:t xml:space="preserve"> the Trustees office before you are</w:t>
      </w:r>
      <w:r>
        <w:t xml:space="preserve"> eligible to upload documents which may take up to 1 business day.    </w:t>
      </w:r>
    </w:p>
    <w:p w14:paraId="7EF3A052" w14:textId="77777777" w:rsidR="003D1280" w:rsidRDefault="001C0B5B">
      <w:pPr>
        <w:spacing w:line="260" w:lineRule="auto"/>
        <w:ind w:left="-5"/>
      </w:pPr>
      <w:r>
        <w:t xml:space="preserve">BKDOCS </w:t>
      </w:r>
      <w:r>
        <w:t xml:space="preserve">and the Trustee’s office take privacy of your personal information as highest priority. These </w:t>
      </w:r>
      <w:r>
        <w:t xml:space="preserve">documents will be fully encrypted and secured.   </w:t>
      </w:r>
    </w:p>
    <w:p w14:paraId="635A760E" w14:textId="77777777" w:rsidR="003D1280" w:rsidRDefault="001C0B5B">
      <w:pPr>
        <w:pStyle w:val="Heading1"/>
        <w:ind w:left="-5" w:right="12"/>
      </w:pPr>
      <w:r>
        <w:t xml:space="preserve">Account Registration  </w:t>
      </w:r>
    </w:p>
    <w:p w14:paraId="206FD220" w14:textId="117077E4" w:rsidR="003D1280" w:rsidRDefault="001C0B5B">
      <w:pPr>
        <w:numPr>
          <w:ilvl w:val="0"/>
          <w:numId w:val="1"/>
        </w:numPr>
        <w:spacing w:after="0" w:line="403" w:lineRule="auto"/>
        <w:ind w:right="12" w:hanging="216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B5AF6EC" wp14:editId="6BBFB9FC">
            <wp:simplePos x="0" y="0"/>
            <wp:positionH relativeFrom="column">
              <wp:posOffset>3206750</wp:posOffset>
            </wp:positionH>
            <wp:positionV relativeFrom="paragraph">
              <wp:posOffset>-198691</wp:posOffset>
            </wp:positionV>
            <wp:extent cx="2723896" cy="2030095"/>
            <wp:effectExtent l="0" t="0" r="0" b="0"/>
            <wp:wrapSquare wrapText="bothSides"/>
            <wp:docPr id="91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Picture 9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23896" cy="2030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Register for a filer account at BKDOCS by </w:t>
      </w:r>
      <w:r w:rsidR="00FE1612">
        <w:t>visiting https://www.bkdocs.us/account-register.html</w:t>
      </w:r>
      <w:r>
        <w:t xml:space="preserve">   </w:t>
      </w:r>
    </w:p>
    <w:p w14:paraId="7CDCE3B2" w14:textId="77777777" w:rsidR="003D1280" w:rsidRDefault="001C0B5B">
      <w:pPr>
        <w:numPr>
          <w:ilvl w:val="0"/>
          <w:numId w:val="1"/>
        </w:numPr>
        <w:ind w:right="12" w:hanging="216"/>
      </w:pPr>
      <w:r>
        <w:t xml:space="preserve">Enter your E-Mail and click </w:t>
      </w:r>
      <w:r>
        <w:rPr>
          <w:b/>
        </w:rPr>
        <w:t>Register</w:t>
      </w:r>
      <w:r>
        <w:t xml:space="preserve">  </w:t>
      </w:r>
    </w:p>
    <w:p w14:paraId="41182E35" w14:textId="6CADA648" w:rsidR="003D1280" w:rsidRDefault="001C0B5B">
      <w:pPr>
        <w:numPr>
          <w:ilvl w:val="0"/>
          <w:numId w:val="1"/>
        </w:numPr>
        <w:spacing w:after="0" w:line="403" w:lineRule="auto"/>
        <w:ind w:right="12" w:hanging="216"/>
      </w:pPr>
      <w:r>
        <w:t xml:space="preserve">You will receive an email at the address </w:t>
      </w:r>
      <w:r w:rsidR="00FE1612">
        <w:t>provided which</w:t>
      </w:r>
      <w:r>
        <w:t xml:space="preserve"> you will use to finish setting up your account by</w:t>
      </w:r>
      <w:r>
        <w:t xml:space="preserve"> clicking Confirm email address   </w:t>
      </w:r>
    </w:p>
    <w:p w14:paraId="57B17B8C" w14:textId="597B7761" w:rsidR="003D1280" w:rsidRDefault="001C0B5B">
      <w:pPr>
        <w:numPr>
          <w:ilvl w:val="0"/>
          <w:numId w:val="1"/>
        </w:numPr>
        <w:spacing w:after="1" w:line="402" w:lineRule="auto"/>
        <w:ind w:right="12" w:hanging="216"/>
      </w:pPr>
      <w:r>
        <w:t xml:space="preserve">On the Registration Details page, you will need </w:t>
      </w:r>
      <w:r w:rsidR="00FE1612">
        <w:t>to complete</w:t>
      </w:r>
      <w:r>
        <w:t xml:space="preserve"> it as follows  </w:t>
      </w:r>
    </w:p>
    <w:p w14:paraId="4EDD90F6" w14:textId="77777777" w:rsidR="003D1280" w:rsidRDefault="001C0B5B">
      <w:pPr>
        <w:numPr>
          <w:ilvl w:val="0"/>
          <w:numId w:val="2"/>
        </w:numPr>
        <w:ind w:right="12" w:hanging="220"/>
      </w:pPr>
      <w:r>
        <w:t xml:space="preserve">Account Type: </w:t>
      </w:r>
      <w:r>
        <w:rPr>
          <w:b/>
        </w:rPr>
        <w:t>Debtor</w:t>
      </w:r>
      <w:r>
        <w:t xml:space="preserve">  </w:t>
      </w:r>
    </w:p>
    <w:p w14:paraId="250F04CF" w14:textId="77777777" w:rsidR="003D1280" w:rsidRDefault="001C0B5B">
      <w:pPr>
        <w:numPr>
          <w:ilvl w:val="0"/>
          <w:numId w:val="2"/>
        </w:numPr>
        <w:ind w:right="12" w:hanging="220"/>
      </w:pPr>
      <w:r>
        <w:t xml:space="preserve">Enter your First Name, Last Name and  </w:t>
      </w:r>
    </w:p>
    <w:p w14:paraId="4C385210" w14:textId="6FDDCE01" w:rsidR="003D1280" w:rsidRDefault="001C0B5B">
      <w:pPr>
        <w:ind w:left="-5" w:right="12"/>
      </w:pPr>
      <w:r>
        <w:t>Address,</w:t>
      </w:r>
      <w:r>
        <w:t xml:space="preserve"> as it </w:t>
      </w:r>
      <w:r>
        <w:t xml:space="preserve">appears on your petition.   </w:t>
      </w:r>
    </w:p>
    <w:p w14:paraId="27B119FD" w14:textId="77777777" w:rsidR="003D1280" w:rsidRDefault="001C0B5B">
      <w:pPr>
        <w:numPr>
          <w:ilvl w:val="0"/>
          <w:numId w:val="2"/>
        </w:numPr>
        <w:ind w:right="12" w:hanging="220"/>
      </w:pPr>
      <w:r>
        <w:t xml:space="preserve">Enter a password and click Update  </w:t>
      </w:r>
    </w:p>
    <w:p w14:paraId="503EC125" w14:textId="77777777" w:rsidR="003D1280" w:rsidRDefault="001C0B5B">
      <w:pPr>
        <w:ind w:left="-5" w:right="12"/>
      </w:pPr>
      <w:r>
        <w:t xml:space="preserve">5. You will then be prompted to request Trustee Access.  </w:t>
      </w:r>
    </w:p>
    <w:p w14:paraId="1284982A" w14:textId="77777777" w:rsidR="003D1280" w:rsidRDefault="001C0B5B">
      <w:pPr>
        <w:spacing w:after="115"/>
        <w:ind w:left="-5" w:right="12"/>
      </w:pPr>
      <w:r>
        <w:t xml:space="preserve">Please click this option.  </w:t>
      </w:r>
    </w:p>
    <w:p w14:paraId="03CE3012" w14:textId="6C0BCCE4" w:rsidR="003D1280" w:rsidRDefault="001C0B5B">
      <w:pPr>
        <w:ind w:left="-5" w:right="12"/>
      </w:pPr>
      <w:r>
        <w:t xml:space="preserve"> </w:t>
      </w:r>
      <w:r>
        <w:rPr>
          <w:noProof/>
        </w:rPr>
        <w:drawing>
          <wp:inline distT="0" distB="0" distL="0" distR="0" wp14:anchorId="354EFB4C" wp14:editId="320B6B1A">
            <wp:extent cx="2947035" cy="802627"/>
            <wp:effectExtent l="0" t="0" r="0" b="0"/>
            <wp:docPr id="89" name="Picture 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Picture 8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47035" cy="802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7D5DFCE9" w14:textId="77777777" w:rsidR="001C0B5B" w:rsidRDefault="001C0B5B">
      <w:pPr>
        <w:spacing w:line="260" w:lineRule="auto"/>
        <w:ind w:left="-5"/>
      </w:pPr>
    </w:p>
    <w:p w14:paraId="1816C77B" w14:textId="45AF9E70" w:rsidR="003D1280" w:rsidRDefault="001C0B5B">
      <w:pPr>
        <w:spacing w:line="260" w:lineRule="auto"/>
        <w:ind w:left="-5"/>
      </w:pPr>
      <w:r>
        <w:lastRenderedPageBreak/>
        <w:t xml:space="preserve">6. You will be presented with a long list of Trustee’s. </w:t>
      </w:r>
      <w:r>
        <w:t xml:space="preserve"> </w:t>
      </w:r>
    </w:p>
    <w:p w14:paraId="3CEF8237" w14:textId="4FEBD498" w:rsidR="003D1280" w:rsidRDefault="00FE1612">
      <w:pPr>
        <w:ind w:left="-5" w:right="12"/>
      </w:pPr>
      <w:r>
        <w:t>Please Scroll</w:t>
      </w:r>
      <w:r w:rsidR="001C0B5B">
        <w:t xml:space="preserve"> down and find </w:t>
      </w:r>
      <w:r w:rsidR="00C51226">
        <w:rPr>
          <w:b/>
        </w:rPr>
        <w:t>S.J. Beaulieu, Jr.</w:t>
      </w:r>
      <w:r w:rsidR="001C0B5B">
        <w:t xml:space="preserve"> </w:t>
      </w:r>
    </w:p>
    <w:p w14:paraId="4B634B3A" w14:textId="77777777" w:rsidR="003D1280" w:rsidRDefault="001C0B5B">
      <w:pPr>
        <w:pStyle w:val="Heading1"/>
        <w:ind w:left="-5" w:right="12"/>
      </w:pPr>
      <w:r>
        <w:rPr>
          <w:b w:val="0"/>
        </w:rPr>
        <w:t xml:space="preserve">Click </w:t>
      </w:r>
      <w:r>
        <w:t>Request</w:t>
      </w:r>
      <w:r>
        <w:rPr>
          <w:b w:val="0"/>
        </w:rPr>
        <w:t xml:space="preserve">   </w:t>
      </w:r>
    </w:p>
    <w:p w14:paraId="3B49C258" w14:textId="77777777" w:rsidR="003D1280" w:rsidRDefault="001C0B5B">
      <w:pPr>
        <w:spacing w:after="161"/>
        <w:ind w:left="0" w:firstLine="0"/>
      </w:pPr>
      <w:r>
        <w:t xml:space="preserve"> </w:t>
      </w:r>
    </w:p>
    <w:p w14:paraId="17B16E62" w14:textId="73C901F4" w:rsidR="003D1280" w:rsidRDefault="00C51226">
      <w:pPr>
        <w:spacing w:after="0" w:line="403" w:lineRule="auto"/>
        <w:ind w:left="-5" w:right="12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4C591CBA" wp14:editId="152916F6">
                <wp:simplePos x="0" y="0"/>
                <wp:positionH relativeFrom="column">
                  <wp:posOffset>5380990</wp:posOffset>
                </wp:positionH>
                <wp:positionV relativeFrom="paragraph">
                  <wp:posOffset>1096010</wp:posOffset>
                </wp:positionV>
                <wp:extent cx="619760" cy="635"/>
                <wp:effectExtent l="57150" t="57150" r="46990" b="56515"/>
                <wp:wrapNone/>
                <wp:docPr id="167450749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619760" cy="63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CB500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2" o:spid="_x0000_s1026" type="#_x0000_t75" style="position:absolute;margin-left:423pt;margin-top:85.05pt;width:50.2pt;height: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">
                <v:imagedata r:id="rId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4180DB27" wp14:editId="34840BD0">
                <wp:simplePos x="0" y="0"/>
                <wp:positionH relativeFrom="column">
                  <wp:posOffset>5610060</wp:posOffset>
                </wp:positionH>
                <wp:positionV relativeFrom="paragraph">
                  <wp:posOffset>1105600</wp:posOffset>
                </wp:positionV>
                <wp:extent cx="2160" cy="360"/>
                <wp:effectExtent l="57150" t="57150" r="55245" b="57150"/>
                <wp:wrapNone/>
                <wp:docPr id="1097323636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21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CF6107" id="Ink 10" o:spid="_x0000_s1026" type="#_x0000_t75" style="position:absolute;margin-left:441.05pt;margin-top:86.35pt;width:1.55pt;height:1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">
                <v:imagedata r:id="rId1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6A35CB36" wp14:editId="74E19454">
                <wp:simplePos x="0" y="0"/>
                <wp:positionH relativeFrom="column">
                  <wp:posOffset>3352860</wp:posOffset>
                </wp:positionH>
                <wp:positionV relativeFrom="paragraph">
                  <wp:posOffset>515200</wp:posOffset>
                </wp:positionV>
                <wp:extent cx="371880" cy="19440"/>
                <wp:effectExtent l="57150" t="57150" r="47625" b="57150"/>
                <wp:wrapNone/>
                <wp:docPr id="205441898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71880" cy="19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A2C696" id="Ink 7" o:spid="_x0000_s1026" type="#_x0000_t75" style="position:absolute;margin-left:263.3pt;margin-top:39.85pt;width:30.7pt;height:2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">
                <v:imagedata r:id="rId1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08718FD0" wp14:editId="56E2E46B">
                <wp:simplePos x="0" y="0"/>
                <wp:positionH relativeFrom="column">
                  <wp:posOffset>3352860</wp:posOffset>
                </wp:positionH>
                <wp:positionV relativeFrom="paragraph">
                  <wp:posOffset>534280</wp:posOffset>
                </wp:positionV>
                <wp:extent cx="381240" cy="9720"/>
                <wp:effectExtent l="57150" t="57150" r="57150" b="47625"/>
                <wp:wrapNone/>
                <wp:docPr id="1028277556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81240" cy="9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DFBF01" id="Ink 5" o:spid="_x0000_s1026" type="#_x0000_t75" style="position:absolute;margin-left:263.3pt;margin-top:41.35pt;width:31.4pt;height:2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">
                <v:imagedata r:id="rId1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17D56801" wp14:editId="263A5073">
                <wp:simplePos x="0" y="0"/>
                <wp:positionH relativeFrom="column">
                  <wp:posOffset>3381300</wp:posOffset>
                </wp:positionH>
                <wp:positionV relativeFrom="paragraph">
                  <wp:posOffset>534280</wp:posOffset>
                </wp:positionV>
                <wp:extent cx="55080" cy="360"/>
                <wp:effectExtent l="57150" t="57150" r="40640" b="57150"/>
                <wp:wrapNone/>
                <wp:docPr id="1614719345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5508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A4D1BC" id="Ink 3" o:spid="_x0000_s1026" type="#_x0000_t75" style="position:absolute;margin-left:265.55pt;margin-top:41.35pt;width:5.8pt;height:1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">
                <v:imagedata r:id="rId1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74267453" wp14:editId="2C90AE58">
                <wp:simplePos x="0" y="0"/>
                <wp:positionH relativeFrom="column">
                  <wp:posOffset>5876820</wp:posOffset>
                </wp:positionH>
                <wp:positionV relativeFrom="paragraph">
                  <wp:posOffset>429520</wp:posOffset>
                </wp:positionV>
                <wp:extent cx="381240" cy="360"/>
                <wp:effectExtent l="57150" t="57150" r="57150" b="57150"/>
                <wp:wrapNone/>
                <wp:docPr id="433837810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8124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83F906" id="Ink 2" o:spid="_x0000_s1026" type="#_x0000_t75" style="position:absolute;margin-left:462.05pt;margin-top:33.1pt;width:31.4pt;height:1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">
                <v:imagedata r:id="rId18" o:title=""/>
              </v:shape>
            </w:pict>
          </mc:Fallback>
        </mc:AlternateContent>
      </w:r>
      <w:r w:rsidR="001C0B5B">
        <w:rPr>
          <w:noProof/>
        </w:rPr>
        <w:drawing>
          <wp:anchor distT="0" distB="0" distL="114300" distR="114300" simplePos="0" relativeHeight="251659264" behindDoc="0" locked="0" layoutInCell="1" allowOverlap="0" wp14:anchorId="7B188BC6" wp14:editId="77B72822">
            <wp:simplePos x="0" y="0"/>
            <wp:positionH relativeFrom="column">
              <wp:posOffset>3269615</wp:posOffset>
            </wp:positionH>
            <wp:positionV relativeFrom="paragraph">
              <wp:posOffset>-99123</wp:posOffset>
            </wp:positionV>
            <wp:extent cx="3035300" cy="1835023"/>
            <wp:effectExtent l="0" t="0" r="0" b="0"/>
            <wp:wrapSquare wrapText="bothSides"/>
            <wp:docPr id="199" name="Picture 1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Picture 199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35300" cy="1835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0B5B">
        <w:t xml:space="preserve">7. You must now wait for the trustee to review </w:t>
      </w:r>
      <w:r>
        <w:t>your request</w:t>
      </w:r>
      <w:r w:rsidR="001C0B5B">
        <w:t xml:space="preserve"> which may take up to 1 business day.  You will receive an email informing you that </w:t>
      </w:r>
      <w:r>
        <w:t>your account</w:t>
      </w:r>
      <w:r w:rsidR="001C0B5B">
        <w:t xml:space="preserve"> has been approved and then you can</w:t>
      </w:r>
      <w:r w:rsidR="001C0B5B">
        <w:t xml:space="preserve"> proceed to the next step. You will not be able </w:t>
      </w:r>
      <w:r>
        <w:t>to upload</w:t>
      </w:r>
      <w:r w:rsidR="001C0B5B">
        <w:t xml:space="preserve"> documents until you have been notified that </w:t>
      </w:r>
      <w:r w:rsidR="001C0B5B">
        <w:t xml:space="preserve">your account is approved.   </w:t>
      </w:r>
    </w:p>
    <w:p w14:paraId="0CE452DD" w14:textId="77777777" w:rsidR="003D1280" w:rsidRDefault="001C0B5B">
      <w:pPr>
        <w:spacing w:after="160"/>
        <w:ind w:left="0" w:firstLine="0"/>
      </w:pPr>
      <w:r>
        <w:t xml:space="preserve"> </w:t>
      </w:r>
    </w:p>
    <w:p w14:paraId="2E4B90AC" w14:textId="77777777" w:rsidR="003D1280" w:rsidRDefault="001C0B5B">
      <w:pPr>
        <w:pStyle w:val="Heading1"/>
        <w:ind w:left="-5" w:right="12"/>
      </w:pPr>
      <w:r>
        <w:t xml:space="preserve">Uploading Documents  </w:t>
      </w:r>
    </w:p>
    <w:p w14:paraId="23F9ECA7" w14:textId="77777777" w:rsidR="003D1280" w:rsidRDefault="001C0B5B">
      <w:pPr>
        <w:spacing w:line="260" w:lineRule="auto"/>
        <w:ind w:left="-5"/>
      </w:pPr>
      <w:r>
        <w:t xml:space="preserve">Once your </w:t>
      </w:r>
      <w:r>
        <w:t xml:space="preserve">account has been approved, it’s now time to upload your documents to the Trustee </w:t>
      </w:r>
      <w:r>
        <w:t xml:space="preserve"> </w:t>
      </w:r>
    </w:p>
    <w:p w14:paraId="45F89829" w14:textId="77777777" w:rsidR="003D1280" w:rsidRDefault="001C0B5B">
      <w:pPr>
        <w:ind w:left="-5" w:right="12"/>
      </w:pPr>
      <w:r>
        <w:t xml:space="preserve">Note: You will need to have your documents already scanned and saved on your computer in a PDF format to complete these steps.   </w:t>
      </w:r>
    </w:p>
    <w:p w14:paraId="6CF24066" w14:textId="77777777" w:rsidR="003D1280" w:rsidRDefault="001C0B5B">
      <w:pPr>
        <w:spacing w:after="160"/>
        <w:ind w:left="0" w:firstLine="0"/>
      </w:pPr>
      <w:r>
        <w:t xml:space="preserve"> </w:t>
      </w:r>
    </w:p>
    <w:p w14:paraId="249D6B4A" w14:textId="36E8E54B" w:rsidR="003D1280" w:rsidRDefault="00C51226">
      <w:pPr>
        <w:numPr>
          <w:ilvl w:val="0"/>
          <w:numId w:val="3"/>
        </w:numPr>
        <w:spacing w:after="0" w:line="403" w:lineRule="auto"/>
        <w:ind w:right="12" w:hanging="216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1FB13CB3" wp14:editId="02540272">
                <wp:simplePos x="0" y="0"/>
                <wp:positionH relativeFrom="column">
                  <wp:posOffset>3705300</wp:posOffset>
                </wp:positionH>
                <wp:positionV relativeFrom="paragraph">
                  <wp:posOffset>398810</wp:posOffset>
                </wp:positionV>
                <wp:extent cx="461880" cy="27000"/>
                <wp:effectExtent l="57150" t="57150" r="33655" b="49530"/>
                <wp:wrapNone/>
                <wp:docPr id="1971242137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461880" cy="27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881E16" id="Ink 13" o:spid="_x0000_s1026" type="#_x0000_t75" style="position:absolute;margin-left:291.05pt;margin-top:30.7pt;width:37.75pt;height:3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">
                <v:imagedata r:id="rId21" o:title=""/>
              </v:shape>
            </w:pict>
          </mc:Fallback>
        </mc:AlternateContent>
      </w:r>
      <w:r w:rsidR="001C0B5B">
        <w:rPr>
          <w:noProof/>
        </w:rPr>
        <w:drawing>
          <wp:anchor distT="0" distB="0" distL="114300" distR="114300" simplePos="0" relativeHeight="251660288" behindDoc="0" locked="0" layoutInCell="1" allowOverlap="0" wp14:anchorId="488B8E45" wp14:editId="10604469">
            <wp:simplePos x="0" y="0"/>
            <wp:positionH relativeFrom="column">
              <wp:posOffset>3609975</wp:posOffset>
            </wp:positionH>
            <wp:positionV relativeFrom="paragraph">
              <wp:posOffset>53975</wp:posOffset>
            </wp:positionV>
            <wp:extent cx="3027680" cy="1732915"/>
            <wp:effectExtent l="0" t="0" r="1270" b="635"/>
            <wp:wrapSquare wrapText="bothSides"/>
            <wp:docPr id="197" name="Picture 1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Picture 197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27680" cy="1732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C0B5B">
        <w:t xml:space="preserve">Login to your BKDOCS account by clicking </w:t>
      </w:r>
      <w:r>
        <w:t>the link</w:t>
      </w:r>
      <w:r w:rsidR="001C0B5B">
        <w:t xml:space="preserve"> in the approval email or </w:t>
      </w:r>
      <w:r>
        <w:t>visiting https://www.bkdocs.us/login.php</w:t>
      </w:r>
      <w:r w:rsidR="001C0B5B">
        <w:t xml:space="preserve">   </w:t>
      </w:r>
    </w:p>
    <w:p w14:paraId="4629AE74" w14:textId="77777777" w:rsidR="003D1280" w:rsidRDefault="001C0B5B">
      <w:pPr>
        <w:numPr>
          <w:ilvl w:val="0"/>
          <w:numId w:val="3"/>
        </w:numPr>
        <w:ind w:right="12" w:hanging="216"/>
      </w:pPr>
      <w:r>
        <w:t xml:space="preserve">Click </w:t>
      </w:r>
      <w:r>
        <w:rPr>
          <w:b/>
        </w:rPr>
        <w:t>Document Upload</w:t>
      </w:r>
      <w:r>
        <w:t xml:space="preserve"> on the left side  </w:t>
      </w:r>
    </w:p>
    <w:p w14:paraId="561883CE" w14:textId="391D2B1F" w:rsidR="00C51226" w:rsidRDefault="00C51226">
      <w:pPr>
        <w:numPr>
          <w:ilvl w:val="0"/>
          <w:numId w:val="3"/>
        </w:numPr>
        <w:spacing w:after="0" w:line="403" w:lineRule="auto"/>
        <w:ind w:right="12" w:hanging="216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2F0C2359" wp14:editId="79931B9F">
                <wp:simplePos x="0" y="0"/>
                <wp:positionH relativeFrom="column">
                  <wp:posOffset>4114620</wp:posOffset>
                </wp:positionH>
                <wp:positionV relativeFrom="paragraph">
                  <wp:posOffset>263000</wp:posOffset>
                </wp:positionV>
                <wp:extent cx="322560" cy="40320"/>
                <wp:effectExtent l="57150" t="57150" r="40005" b="55245"/>
                <wp:wrapNone/>
                <wp:docPr id="99776767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322560" cy="40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F39982" id="Ink 14" o:spid="_x0000_s1026" type="#_x0000_t75" style="position:absolute;margin-left:323.3pt;margin-top:20pt;width:26.85pt;height:4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">
                <v:imagedata r:id="rId24" o:title=""/>
              </v:shape>
            </w:pict>
          </mc:Fallback>
        </mc:AlternateContent>
      </w:r>
      <w:r w:rsidR="001C0B5B">
        <w:t xml:space="preserve">Step 1: Choose your Trustee, select </w:t>
      </w:r>
      <w:r>
        <w:rPr>
          <w:b/>
        </w:rPr>
        <w:t>S.J. Beaulieu, Jr.</w:t>
      </w:r>
      <w:r w:rsidR="001C0B5B">
        <w:t xml:space="preserve"> </w:t>
      </w:r>
    </w:p>
    <w:p w14:paraId="4816774D" w14:textId="656DF07B" w:rsidR="003D1280" w:rsidRDefault="001C0B5B">
      <w:pPr>
        <w:numPr>
          <w:ilvl w:val="0"/>
          <w:numId w:val="3"/>
        </w:numPr>
        <w:spacing w:after="0" w:line="403" w:lineRule="auto"/>
        <w:ind w:right="12" w:hanging="216"/>
      </w:pPr>
      <w:r>
        <w:t xml:space="preserve">Step 2: Select or Drag &amp; Drop your File(s) </w:t>
      </w:r>
      <w:r>
        <w:t xml:space="preserve">proceed to upload the PDF(s) of your </w:t>
      </w:r>
      <w:r w:rsidR="00C51226">
        <w:t>required documents</w:t>
      </w:r>
      <w:r>
        <w:t xml:space="preserve">  </w:t>
      </w:r>
    </w:p>
    <w:p w14:paraId="20EB92AD" w14:textId="46D8804A" w:rsidR="003D1280" w:rsidRDefault="001C0B5B">
      <w:pPr>
        <w:spacing w:after="0" w:line="403" w:lineRule="auto"/>
        <w:ind w:left="-5" w:right="831"/>
      </w:pPr>
      <w:r>
        <w:t xml:space="preserve">5. Step 3: Identify Your File(s) enter your Case Number which you received when you filed </w:t>
      </w:r>
      <w:r>
        <w:t xml:space="preserve">your petition. Example 23-12345.   </w:t>
      </w:r>
    </w:p>
    <w:p w14:paraId="0866B830" w14:textId="78DFE4E4" w:rsidR="003D1280" w:rsidRDefault="001C0B5B">
      <w:pPr>
        <w:ind w:left="-5" w:right="12"/>
      </w:pPr>
      <w:r>
        <w:t xml:space="preserve">a. Your name should appear above the case number section if your case </w:t>
      </w:r>
      <w:r w:rsidR="00C51226">
        <w:t>is</w:t>
      </w:r>
      <w:r>
        <w:t xml:space="preserve"> found.   </w:t>
      </w:r>
    </w:p>
    <w:p w14:paraId="67B4CBE6" w14:textId="77777777" w:rsidR="003D1280" w:rsidRDefault="001C0B5B">
      <w:pPr>
        <w:ind w:left="-5" w:right="12"/>
      </w:pPr>
      <w:r>
        <w:t xml:space="preserve">6. For Document Type, click the drop down and choose the appropriate type.   </w:t>
      </w:r>
    </w:p>
    <w:p w14:paraId="1DFF14D1" w14:textId="77777777" w:rsidR="003D1280" w:rsidRDefault="001C0B5B">
      <w:pPr>
        <w:ind w:left="-5" w:right="12"/>
      </w:pPr>
      <w:r>
        <w:t xml:space="preserve">a. If you are uploading identity verification documents for your 341  </w:t>
      </w:r>
    </w:p>
    <w:p w14:paraId="5DCE5CBB" w14:textId="69FDE2C4" w:rsidR="003D1280" w:rsidRDefault="001C0B5B">
      <w:pPr>
        <w:pStyle w:val="Heading1"/>
        <w:ind w:left="-5" w:right="12"/>
      </w:pPr>
      <w:r>
        <w:rPr>
          <w:b w:val="0"/>
        </w:rPr>
        <w:lastRenderedPageBreak/>
        <w:t xml:space="preserve">meeting of creditors, choose </w:t>
      </w:r>
      <w:r w:rsidR="00C51226">
        <w:t>Social Security Card/ID</w:t>
      </w:r>
      <w:r>
        <w:t xml:space="preserve"> [4</w:t>
      </w:r>
      <w:r w:rsidR="00C51226">
        <w:t>430</w:t>
      </w:r>
      <w:r>
        <w:t xml:space="preserve">] </w:t>
      </w:r>
      <w:r>
        <w:rPr>
          <w:b w:val="0"/>
        </w:rPr>
        <w:t xml:space="preserve"> </w:t>
      </w:r>
    </w:p>
    <w:p w14:paraId="50C864B9" w14:textId="79F36BA4" w:rsidR="003D1280" w:rsidRDefault="001C0B5B">
      <w:pPr>
        <w:spacing w:after="0" w:line="403" w:lineRule="auto"/>
        <w:ind w:left="-5" w:right="1660"/>
      </w:pPr>
      <w:r>
        <w:t>b. Tax Return for your last filed year must be redacted, meaning it cannot contain</w:t>
      </w:r>
      <w:r>
        <w:t xml:space="preserve"> any full social security numbers, bank account numbers, or names of minor</w:t>
      </w:r>
      <w:r>
        <w:t xml:space="preserve"> dependents. These are uploaded as </w:t>
      </w:r>
      <w:r>
        <w:rPr>
          <w:b/>
        </w:rPr>
        <w:t>Tax Returns [4</w:t>
      </w:r>
      <w:r w:rsidR="00C51226">
        <w:rPr>
          <w:b/>
        </w:rPr>
        <w:t>428</w:t>
      </w:r>
      <w:r>
        <w:rPr>
          <w:b/>
        </w:rPr>
        <w:t>]</w:t>
      </w:r>
      <w:r>
        <w:t xml:space="preserve">  </w:t>
      </w:r>
    </w:p>
    <w:p w14:paraId="57C1145B" w14:textId="065468DB" w:rsidR="00C51226" w:rsidRDefault="00C51226">
      <w:pPr>
        <w:spacing w:after="0" w:line="403" w:lineRule="auto"/>
        <w:ind w:left="-5" w:right="1660"/>
        <w:rPr>
          <w:b/>
          <w:bCs/>
        </w:rPr>
      </w:pPr>
      <w:r>
        <w:t xml:space="preserve">c. If you are uploading employment information, choose </w:t>
      </w:r>
      <w:r>
        <w:rPr>
          <w:b/>
          <w:bCs/>
        </w:rPr>
        <w:t xml:space="preserve">Paystubs/Pay </w:t>
      </w:r>
      <w:proofErr w:type="gramStart"/>
      <w:r>
        <w:rPr>
          <w:b/>
          <w:bCs/>
        </w:rPr>
        <w:t>Advices</w:t>
      </w:r>
      <w:proofErr w:type="gramEnd"/>
      <w:r>
        <w:rPr>
          <w:b/>
          <w:bCs/>
        </w:rPr>
        <w:t xml:space="preserve"> [4429]</w:t>
      </w:r>
    </w:p>
    <w:p w14:paraId="1D7D02C8" w14:textId="7BC468A4" w:rsidR="00C51226" w:rsidRDefault="00C51226">
      <w:pPr>
        <w:spacing w:after="0" w:line="403" w:lineRule="auto"/>
        <w:ind w:left="-5" w:right="1660"/>
        <w:rPr>
          <w:b/>
          <w:bCs/>
        </w:rPr>
      </w:pPr>
      <w:r>
        <w:t xml:space="preserve">d. If you were requested to provide bank statements, choose </w:t>
      </w:r>
      <w:r w:rsidRPr="00C51226">
        <w:rPr>
          <w:b/>
          <w:bCs/>
        </w:rPr>
        <w:t>Bank Statements [4431</w:t>
      </w:r>
      <w:r>
        <w:rPr>
          <w:b/>
          <w:bCs/>
        </w:rPr>
        <w:t>]</w:t>
      </w:r>
    </w:p>
    <w:p w14:paraId="0DEC5ACC" w14:textId="48D398E7" w:rsidR="00C51226" w:rsidRPr="00C51226" w:rsidRDefault="00C51226">
      <w:pPr>
        <w:spacing w:after="0" w:line="403" w:lineRule="auto"/>
        <w:ind w:left="-5" w:right="1660"/>
      </w:pPr>
      <w:r>
        <w:t xml:space="preserve">e. If you need to provide any other personal documents, choose </w:t>
      </w:r>
      <w:r w:rsidRPr="00C51226">
        <w:rPr>
          <w:b/>
          <w:bCs/>
        </w:rPr>
        <w:t>Misc [4432]</w:t>
      </w:r>
    </w:p>
    <w:p w14:paraId="32CCF18A" w14:textId="77777777" w:rsidR="003D1280" w:rsidRDefault="001C0B5B">
      <w:pPr>
        <w:spacing w:line="403" w:lineRule="auto"/>
        <w:ind w:left="-5" w:right="3117"/>
      </w:pPr>
      <w:r>
        <w:t xml:space="preserve">7. Review the Please Read section, check the box beside I accept once you accept the disclaimer, and click </w:t>
      </w:r>
      <w:r>
        <w:rPr>
          <w:b/>
        </w:rPr>
        <w:t>Send</w:t>
      </w:r>
      <w:r>
        <w:t xml:space="preserve"> </w:t>
      </w:r>
      <w:r>
        <w:rPr>
          <w:b/>
        </w:rPr>
        <w:t>Files</w:t>
      </w:r>
      <w:r>
        <w:t xml:space="preserve">.   </w:t>
      </w:r>
    </w:p>
    <w:sectPr w:rsidR="003D1280">
      <w:pgSz w:w="12240" w:h="15840"/>
      <w:pgMar w:top="1485" w:right="1449" w:bottom="169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74CED"/>
    <w:multiLevelType w:val="hybridMultilevel"/>
    <w:tmpl w:val="A5F667F8"/>
    <w:lvl w:ilvl="0" w:tplc="010EEF4C">
      <w:start w:val="1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34AC60">
      <w:start w:val="1"/>
      <w:numFmt w:val="lowerLetter"/>
      <w:lvlText w:val="%2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DEC67C">
      <w:start w:val="1"/>
      <w:numFmt w:val="lowerRoman"/>
      <w:lvlText w:val="%3"/>
      <w:lvlJc w:val="left"/>
      <w:pPr>
        <w:ind w:left="1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887F90">
      <w:start w:val="1"/>
      <w:numFmt w:val="decimal"/>
      <w:lvlText w:val="%4"/>
      <w:lvlJc w:val="left"/>
      <w:pPr>
        <w:ind w:left="2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5E9482">
      <w:start w:val="1"/>
      <w:numFmt w:val="lowerLetter"/>
      <w:lvlText w:val="%5"/>
      <w:lvlJc w:val="left"/>
      <w:pPr>
        <w:ind w:left="3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80E95A">
      <w:start w:val="1"/>
      <w:numFmt w:val="lowerRoman"/>
      <w:lvlText w:val="%6"/>
      <w:lvlJc w:val="left"/>
      <w:pPr>
        <w:ind w:left="3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A01CF6">
      <w:start w:val="1"/>
      <w:numFmt w:val="decimal"/>
      <w:lvlText w:val="%7"/>
      <w:lvlJc w:val="left"/>
      <w:pPr>
        <w:ind w:left="4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14BBB2">
      <w:start w:val="1"/>
      <w:numFmt w:val="lowerLetter"/>
      <w:lvlText w:val="%8"/>
      <w:lvlJc w:val="left"/>
      <w:pPr>
        <w:ind w:left="5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68B2AA">
      <w:start w:val="1"/>
      <w:numFmt w:val="lowerRoman"/>
      <w:lvlText w:val="%9"/>
      <w:lvlJc w:val="left"/>
      <w:pPr>
        <w:ind w:left="6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DF369C"/>
    <w:multiLevelType w:val="hybridMultilevel"/>
    <w:tmpl w:val="8F089E16"/>
    <w:lvl w:ilvl="0" w:tplc="375C3302">
      <w:start w:val="1"/>
      <w:numFmt w:val="lowerLetter"/>
      <w:lvlText w:val="%1."/>
      <w:lvlJc w:val="left"/>
      <w:pPr>
        <w:ind w:left="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629B8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E6690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949F2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F42E2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1201E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9A3DE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08C30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D8645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D9649A"/>
    <w:multiLevelType w:val="hybridMultilevel"/>
    <w:tmpl w:val="8CF8AD74"/>
    <w:lvl w:ilvl="0" w:tplc="B9C8A96C">
      <w:start w:val="1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9E44F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E0A62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9257A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50E86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A2067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C6A06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98BAB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DCAAD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83050750">
    <w:abstractNumId w:val="2"/>
  </w:num>
  <w:num w:numId="2" w16cid:durableId="1503396722">
    <w:abstractNumId w:val="1"/>
  </w:num>
  <w:num w:numId="3" w16cid:durableId="1894997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280"/>
    <w:rsid w:val="001C0B5B"/>
    <w:rsid w:val="003D1280"/>
    <w:rsid w:val="00C51226"/>
    <w:rsid w:val="00EA19F4"/>
    <w:rsid w:val="00FE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4F2AA"/>
  <w15:docId w15:val="{F07ECD09-D64B-4854-AF12-9FF247FB2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8" w:line="259" w:lineRule="auto"/>
      <w:ind w:left="10" w:hanging="10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left="17" w:hanging="10"/>
      <w:outlineLvl w:val="0"/>
    </w:pPr>
    <w:rPr>
      <w:rFonts w:ascii="Calibri" w:eastAsia="Calibri" w:hAnsi="Calibri" w:cs="Calibri"/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ink/ink4.xml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customXml" Target="ink/ink1.xml"/><Relationship Id="rId12" Type="http://schemas.openxmlformats.org/officeDocument/2006/relationships/image" Target="media/image5.png"/><Relationship Id="rId17" Type="http://schemas.openxmlformats.org/officeDocument/2006/relationships/customXml" Target="ink/ink6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customXml" Target="ink/ink7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customXml" Target="ink/ink3.xml"/><Relationship Id="rId24" Type="http://schemas.openxmlformats.org/officeDocument/2006/relationships/image" Target="media/image12.png"/><Relationship Id="rId5" Type="http://schemas.openxmlformats.org/officeDocument/2006/relationships/image" Target="media/image1.jpg"/><Relationship Id="rId15" Type="http://schemas.openxmlformats.org/officeDocument/2006/relationships/customXml" Target="ink/ink5.xml"/><Relationship Id="rId23" Type="http://schemas.openxmlformats.org/officeDocument/2006/relationships/customXml" Target="ink/ink8.xml"/><Relationship Id="rId10" Type="http://schemas.openxmlformats.org/officeDocument/2006/relationships/image" Target="media/image4.png"/><Relationship Id="rId19" Type="http://schemas.openxmlformats.org/officeDocument/2006/relationships/image" Target="media/image9.jpg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image" Target="media/image6.png"/><Relationship Id="rId22" Type="http://schemas.openxmlformats.org/officeDocument/2006/relationships/image" Target="media/image11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22T17:16:58.49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23956,'1721'0'0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22T17:16:53.93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24575,'5'0'0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22T17:16:39.46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23667,'1032'53'0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22T17:16:34.63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26 23778,'1058'-26'0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22T17:16:31.89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24575,'5'0'0,"5"0"0,6 0 0,5 0 0,3 0 0,2 0 0,1 0 0,-4 0-8191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22T17:16:26.87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24119,'1058'0'0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22T17:17:06.10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74 24575,'30'1'0,"0"-1"0,0-2 0,0-1 0,0-1 0,-1-1 0,46-15 0,-56 12 0,-1 1 0,1 1 0,1 1 0,-1 0 0,1 2 0,-1 0 0,1 1 0,0 1 0,0 1 0,0 0 0,33 7 0,7 2 0,82 2 0,-12-2 0,-31 0 0,63 8 0,-129-12-621,68 1 0,-99-6 498,30 1-6703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22T17:17:15.84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24575,'37'2'0,"69"12"0,-38-3 0,58 9 0,87 8 0,-175-24 0,41 9 0,-49-6 0,1-2 0,50 2 0,-20-17-1365,-35 3-5461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Ogle</dc:creator>
  <cp:keywords/>
  <cp:lastModifiedBy>Leslie Spain</cp:lastModifiedBy>
  <cp:revision>2</cp:revision>
  <dcterms:created xsi:type="dcterms:W3CDTF">2025-08-22T17:19:00Z</dcterms:created>
  <dcterms:modified xsi:type="dcterms:W3CDTF">2025-08-22T17:19:00Z</dcterms:modified>
</cp:coreProperties>
</file>